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09" w:rsidRDefault="00DF0C09" w:rsidP="00FC74DA">
      <w:pPr>
        <w:spacing w:after="0"/>
        <w:rPr>
          <w:rFonts w:ascii="Times New Roman" w:hAnsi="Times New Roman" w:cs="Times New Roman"/>
          <w:lang w:val="ro-RO"/>
        </w:rPr>
      </w:pPr>
    </w:p>
    <w:p w:rsidR="00FC74DA" w:rsidRPr="00FC74DA" w:rsidRDefault="00FC74DA" w:rsidP="00FC74DA">
      <w:pPr>
        <w:spacing w:after="0"/>
        <w:rPr>
          <w:rFonts w:ascii="Times New Roman" w:hAnsi="Times New Roman" w:cs="Times New Roman"/>
          <w:lang w:val="ro-RO"/>
        </w:rPr>
      </w:pPr>
      <w:r w:rsidRPr="00FC74DA">
        <w:rPr>
          <w:rFonts w:ascii="Times New Roman" w:hAnsi="Times New Roman" w:cs="Times New Roman"/>
          <w:lang w:val="ro-RO"/>
        </w:rPr>
        <w:t>Nume și prenume fermier/soc. comercială........................................................</w:t>
      </w:r>
      <w:r w:rsidR="00DF0C09">
        <w:rPr>
          <w:rFonts w:ascii="Times New Roman" w:hAnsi="Times New Roman" w:cs="Times New Roman"/>
          <w:lang w:val="ro-RO"/>
        </w:rPr>
        <w:t>..................</w:t>
      </w:r>
    </w:p>
    <w:p w:rsidR="00FC74DA" w:rsidRPr="00FC74DA" w:rsidRDefault="00FC74DA" w:rsidP="00FC74DA">
      <w:pPr>
        <w:spacing w:after="0"/>
        <w:rPr>
          <w:rFonts w:ascii="Times New Roman" w:hAnsi="Times New Roman" w:cs="Times New Roman"/>
          <w:lang w:val="ro-RO"/>
        </w:rPr>
      </w:pPr>
      <w:r w:rsidRPr="00FC74DA">
        <w:rPr>
          <w:rFonts w:ascii="Times New Roman" w:hAnsi="Times New Roman" w:cs="Times New Roman"/>
          <w:lang w:val="ro-RO"/>
        </w:rPr>
        <w:t>Domiciliu fermier/sediul social al societății..........................................</w:t>
      </w:r>
      <w:r>
        <w:rPr>
          <w:rFonts w:ascii="Times New Roman" w:hAnsi="Times New Roman" w:cs="Times New Roman"/>
          <w:lang w:val="ro-RO"/>
        </w:rPr>
        <w:t>............</w:t>
      </w:r>
      <w:r w:rsidR="00DF0C09">
        <w:rPr>
          <w:rFonts w:ascii="Times New Roman" w:hAnsi="Times New Roman" w:cs="Times New Roman"/>
          <w:lang w:val="ro-RO"/>
        </w:rPr>
        <w:t>..................</w:t>
      </w:r>
    </w:p>
    <w:p w:rsidR="00FC74DA" w:rsidRPr="00FC74DA" w:rsidRDefault="00FC74DA" w:rsidP="00FC74DA">
      <w:pPr>
        <w:spacing w:after="0"/>
        <w:rPr>
          <w:rFonts w:ascii="Times New Roman" w:hAnsi="Times New Roman" w:cs="Times New Roman"/>
          <w:lang w:val="ro-RO"/>
        </w:rPr>
      </w:pPr>
      <w:r w:rsidRPr="00FC74DA">
        <w:rPr>
          <w:rFonts w:ascii="Times New Roman" w:hAnsi="Times New Roman" w:cs="Times New Roman"/>
          <w:lang w:val="ro-RO"/>
        </w:rPr>
        <w:t>(Comuna, județul)...............................................................</w:t>
      </w:r>
      <w:r>
        <w:rPr>
          <w:rFonts w:ascii="Times New Roman" w:hAnsi="Times New Roman" w:cs="Times New Roman"/>
          <w:lang w:val="ro-RO"/>
        </w:rPr>
        <w:t>..............................</w:t>
      </w:r>
      <w:r w:rsidR="00DF0C09">
        <w:rPr>
          <w:rFonts w:ascii="Times New Roman" w:hAnsi="Times New Roman" w:cs="Times New Roman"/>
          <w:lang w:val="ro-RO"/>
        </w:rPr>
        <w:t>...................</w:t>
      </w:r>
    </w:p>
    <w:p w:rsidR="00FC74DA" w:rsidRPr="00FC74DA" w:rsidRDefault="00FC74DA" w:rsidP="00FC74DA">
      <w:pPr>
        <w:spacing w:after="0"/>
        <w:rPr>
          <w:rFonts w:ascii="Times New Roman" w:hAnsi="Times New Roman" w:cs="Times New Roman"/>
          <w:lang w:val="ro-RO"/>
        </w:rPr>
      </w:pPr>
      <w:r w:rsidRPr="00FC74DA">
        <w:rPr>
          <w:rFonts w:ascii="Times New Roman" w:hAnsi="Times New Roman" w:cs="Times New Roman"/>
          <w:lang w:val="ro-RO"/>
        </w:rPr>
        <w:t>Ferma (nume/număr, adresa)............................................................................</w:t>
      </w:r>
      <w:r w:rsidR="00DF0C09">
        <w:rPr>
          <w:rFonts w:ascii="Times New Roman" w:hAnsi="Times New Roman" w:cs="Times New Roman"/>
          <w:lang w:val="ro-RO"/>
        </w:rPr>
        <w:t>...................</w:t>
      </w:r>
    </w:p>
    <w:p w:rsidR="00FC74DA" w:rsidRDefault="00FC74DA" w:rsidP="00FC74DA">
      <w:pPr>
        <w:jc w:val="center"/>
        <w:rPr>
          <w:lang w:val="ro-RO"/>
        </w:rPr>
      </w:pPr>
    </w:p>
    <w:p w:rsidR="00FC74DA" w:rsidRDefault="00FC74DA" w:rsidP="00FC74D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C74DA">
        <w:rPr>
          <w:rFonts w:ascii="Times New Roman" w:hAnsi="Times New Roman" w:cs="Times New Roman"/>
          <w:b/>
          <w:lang w:val="ro-RO"/>
        </w:rPr>
        <w:t xml:space="preserve">REGISTRUL </w:t>
      </w:r>
    </w:p>
    <w:p w:rsidR="00F15FFF" w:rsidRPr="00FC74DA" w:rsidRDefault="00FC74DA" w:rsidP="00FC74D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C74DA">
        <w:rPr>
          <w:rFonts w:ascii="Times New Roman" w:hAnsi="Times New Roman" w:cs="Times New Roman"/>
          <w:b/>
          <w:lang w:val="ro-RO"/>
        </w:rPr>
        <w:t>DE EVIDENȚĂ A TRATAMENTELOR CU PRODUSE DE PROTECȚIE A PLANTELOR</w:t>
      </w:r>
    </w:p>
    <w:p w:rsidR="00FC74DA" w:rsidRDefault="00FC74DA" w:rsidP="00FC74D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C74DA">
        <w:rPr>
          <w:rFonts w:ascii="Times New Roman" w:hAnsi="Times New Roman" w:cs="Times New Roman"/>
          <w:b/>
          <w:lang w:val="ro-RO"/>
        </w:rPr>
        <w:t>(Conform Reg. UE nr. 1107/2009, art. 67, alin. 1)</w:t>
      </w:r>
    </w:p>
    <w:p w:rsidR="00FC74DA" w:rsidRDefault="00FC74DA" w:rsidP="00FC74D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14274" w:type="dxa"/>
        <w:tblInd w:w="-665" w:type="dxa"/>
        <w:tblLook w:val="04A0" w:firstRow="1" w:lastRow="0" w:firstColumn="1" w:lastColumn="0" w:noHBand="0" w:noVBand="1"/>
      </w:tblPr>
      <w:tblGrid>
        <w:gridCol w:w="1352"/>
        <w:gridCol w:w="921"/>
        <w:gridCol w:w="872"/>
        <w:gridCol w:w="2421"/>
        <w:gridCol w:w="1070"/>
        <w:gridCol w:w="1579"/>
        <w:gridCol w:w="1034"/>
        <w:gridCol w:w="1027"/>
        <w:gridCol w:w="1798"/>
        <w:gridCol w:w="1130"/>
        <w:gridCol w:w="1070"/>
      </w:tblGrid>
      <w:tr w:rsidR="00FC74DA" w:rsidRPr="00FC74DA" w:rsidTr="00DF0C09">
        <w:trPr>
          <w:trHeight w:val="342"/>
        </w:trPr>
        <w:tc>
          <w:tcPr>
            <w:tcW w:w="1352" w:type="dxa"/>
            <w:vMerge w:val="restart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 efectuării tratamentului (ziua,luna, anul)</w:t>
            </w:r>
          </w:p>
        </w:tc>
        <w:tc>
          <w:tcPr>
            <w:tcW w:w="921" w:type="dxa"/>
            <w:vMerge w:val="restart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Cultura și locul unde este situat terenul</w:t>
            </w:r>
          </w:p>
        </w:tc>
        <w:tc>
          <w:tcPr>
            <w:tcW w:w="872" w:type="dxa"/>
            <w:vMerge w:val="restart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Timpul aplicării</w:t>
            </w:r>
          </w:p>
        </w:tc>
        <w:tc>
          <w:tcPr>
            <w:tcW w:w="7131" w:type="dxa"/>
            <w:gridSpan w:val="5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0C09">
              <w:rPr>
                <w:rFonts w:ascii="Times New Roman" w:hAnsi="Times New Roman" w:cs="Times New Roman"/>
                <w:lang w:val="ro-RO"/>
              </w:rPr>
              <w:t>Tratamentul efectuat</w:t>
            </w:r>
          </w:p>
        </w:tc>
        <w:tc>
          <w:tcPr>
            <w:tcW w:w="1798" w:type="dxa"/>
            <w:vMerge w:val="restart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Numele, prenumele persoanei responsabile de efectuarea tratamentului, semnătura</w:t>
            </w:r>
          </w:p>
        </w:tc>
        <w:tc>
          <w:tcPr>
            <w:tcW w:w="1130" w:type="dxa"/>
            <w:vMerge w:val="restart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 începerii recoltării produsului agricol</w:t>
            </w:r>
          </w:p>
        </w:tc>
        <w:tc>
          <w:tcPr>
            <w:tcW w:w="1070" w:type="dxa"/>
            <w:vMerge w:val="restart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și data document prin care s-a dat în consum populației</w:t>
            </w:r>
          </w:p>
        </w:tc>
      </w:tr>
      <w:tr w:rsidR="00DF0C09" w:rsidRPr="00FC74DA" w:rsidTr="00DF0C09">
        <w:trPr>
          <w:trHeight w:val="663"/>
        </w:trPr>
        <w:tc>
          <w:tcPr>
            <w:tcW w:w="1352" w:type="dxa"/>
            <w:vMerge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  <w:vMerge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  <w:vMerge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Agentul de dăunare: boala/dăunătorul/buruieni</w:t>
            </w:r>
          </w:p>
        </w:tc>
        <w:tc>
          <w:tcPr>
            <w:tcW w:w="1070" w:type="dxa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 ppp folosit</w:t>
            </w:r>
          </w:p>
        </w:tc>
        <w:tc>
          <w:tcPr>
            <w:tcW w:w="1579" w:type="dxa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Doza omologată/doza folosită</w:t>
            </w:r>
          </w:p>
        </w:tc>
        <w:tc>
          <w:tcPr>
            <w:tcW w:w="1034" w:type="dxa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Suprafața (ha)</w:t>
            </w:r>
          </w:p>
        </w:tc>
        <w:tc>
          <w:tcPr>
            <w:tcW w:w="1027" w:type="dxa"/>
          </w:tcPr>
          <w:p w:rsidR="00FC74DA" w:rsidRPr="00DF0C09" w:rsidRDefault="00FC74DA" w:rsidP="00FC74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F0C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Cantatitea utilizată (kg, l)</w:t>
            </w:r>
          </w:p>
        </w:tc>
        <w:tc>
          <w:tcPr>
            <w:tcW w:w="1798" w:type="dxa"/>
            <w:vMerge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  <w:vMerge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  <w:vMerge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628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566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546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568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562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  <w:bookmarkStart w:id="0" w:name="_GoBack"/>
            <w:bookmarkEnd w:id="0"/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556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550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572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C09" w:rsidRPr="00FC74DA" w:rsidTr="00DF0C09">
        <w:trPr>
          <w:trHeight w:val="552"/>
        </w:trPr>
        <w:tc>
          <w:tcPr>
            <w:tcW w:w="135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21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4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7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0" w:type="dxa"/>
          </w:tcPr>
          <w:p w:rsidR="00FC74DA" w:rsidRPr="00FC74DA" w:rsidRDefault="00FC74DA" w:rsidP="00FC74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FC74DA" w:rsidRPr="00FC74DA" w:rsidRDefault="00FC74DA" w:rsidP="00FC74DA">
      <w:pPr>
        <w:spacing w:after="0"/>
        <w:rPr>
          <w:rFonts w:ascii="Times New Roman" w:hAnsi="Times New Roman" w:cs="Times New Roman"/>
          <w:lang w:val="ro-RO"/>
        </w:rPr>
      </w:pPr>
    </w:p>
    <w:sectPr w:rsidR="00FC74DA" w:rsidRPr="00FC74DA" w:rsidSect="00FC74D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36" w:rsidRDefault="00EA1536" w:rsidP="00DF0C09">
      <w:pPr>
        <w:spacing w:after="0" w:line="240" w:lineRule="auto"/>
      </w:pPr>
      <w:r>
        <w:separator/>
      </w:r>
    </w:p>
  </w:endnote>
  <w:endnote w:type="continuationSeparator" w:id="0">
    <w:p w:rsidR="00EA1536" w:rsidRDefault="00EA1536" w:rsidP="00DF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09" w:rsidRPr="00DF0C09" w:rsidRDefault="00DF0C09" w:rsidP="00DF0C09">
    <w:pPr>
      <w:pStyle w:val="Footer"/>
      <w:jc w:val="both"/>
      <w:rPr>
        <w:rFonts w:ascii="Times New Roman" w:hAnsi="Times New Roman" w:cs="Times New Roman"/>
        <w:sz w:val="20"/>
        <w:szCs w:val="20"/>
        <w:lang w:val="ro-RO"/>
      </w:rPr>
    </w:pPr>
    <w:r w:rsidRPr="00DF0C09">
      <w:rPr>
        <w:rFonts w:ascii="Times New Roman" w:hAnsi="Times New Roman" w:cs="Times New Roman"/>
        <w:sz w:val="20"/>
        <w:szCs w:val="20"/>
        <w:lang w:val="ro-RO"/>
      </w:rPr>
      <w:t>Producătorul agricol numerotează paginile registrului. Pe ultima pagină a registrului se menționează câte pagini conține, se semnează și ștampilează (după caz) de către fermierul sau administratorul societății.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36" w:rsidRDefault="00EA1536" w:rsidP="00DF0C09">
      <w:pPr>
        <w:spacing w:after="0" w:line="240" w:lineRule="auto"/>
      </w:pPr>
      <w:r>
        <w:separator/>
      </w:r>
    </w:p>
  </w:footnote>
  <w:footnote w:type="continuationSeparator" w:id="0">
    <w:p w:rsidR="00EA1536" w:rsidRDefault="00EA1536" w:rsidP="00DF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09" w:rsidRPr="00DF0C09" w:rsidRDefault="00DF0C09" w:rsidP="00DF0C09">
    <w:pPr>
      <w:pStyle w:val="Header"/>
      <w:jc w:val="both"/>
      <w:rPr>
        <w:rFonts w:ascii="Times New Roman" w:hAnsi="Times New Roman" w:cs="Times New Roman"/>
        <w:sz w:val="20"/>
        <w:szCs w:val="20"/>
      </w:rPr>
    </w:pPr>
    <w:r>
      <w:rPr>
        <w:rFonts w:cstheme="minorHAnsi"/>
      </w:rPr>
      <w:t>•</w:t>
    </w:r>
    <w:r>
      <w:t xml:space="preserve"> </w:t>
    </w:r>
    <w:r w:rsidRPr="00DF0C09">
      <w:rPr>
        <w:rFonts w:ascii="Times New Roman" w:hAnsi="Times New Roman" w:cs="Times New Roman"/>
        <w:sz w:val="20"/>
        <w:szCs w:val="20"/>
      </w:rPr>
      <w:t>Producătorii agricoli (persoane fizice și persoane juridice) sunt obligați să întocmească Registrul de evidență a tratamentelor cu produse de protecție a plantelor. Conform Reg. (CE) nr. 1107/2009, art. 67, utilizatorii profesioniști de ppp, au obligația să păstreze pe o perioadă de cel puțin 3 ani evidența produselor de protecție a plantelor pe care le utilizează.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DA"/>
    <w:rsid w:val="00DF0C09"/>
    <w:rsid w:val="00EA1536"/>
    <w:rsid w:val="00F15FFF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84C1"/>
  <w15:chartTrackingRefBased/>
  <w15:docId w15:val="{27211D2A-E86E-46FD-91BA-B0BCFBD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09"/>
  </w:style>
  <w:style w:type="paragraph" w:styleId="Footer">
    <w:name w:val="footer"/>
    <w:basedOn w:val="Normal"/>
    <w:link w:val="FooterChar"/>
    <w:uiPriority w:val="99"/>
    <w:unhideWhenUsed/>
    <w:rsid w:val="00DF0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2024-02-26T13:40:00Z</dcterms:created>
  <dcterms:modified xsi:type="dcterms:W3CDTF">2024-02-26T13:58:00Z</dcterms:modified>
</cp:coreProperties>
</file>